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6C" w:rsidRPr="002E766C" w:rsidRDefault="002E766C" w:rsidP="002E766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А</w:t>
      </w:r>
      <w:r w:rsidRPr="002E76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«БАНК БЕРЕЙТ»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187015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район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. Красный Бор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Промышленная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3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пом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napToGrid w:val="0"/>
          <w:sz w:val="12"/>
          <w:szCs w:val="12"/>
          <w:lang w:val="en-US" w:eastAsia="ru-RU"/>
        </w:rPr>
        <w:t>II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.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ИНН 4704470120,  ОГРН 1124700000160, </w:t>
      </w:r>
    </w:p>
    <w:p w:rsidR="00257097" w:rsidRDefault="00257097" w:rsidP="002E766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n-US"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0"/>
          <w:szCs w:val="28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  <w:t xml:space="preserve">АНКЕТА </w:t>
      </w:r>
      <w:r w:rsidR="00DF5C74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  <w:t>ЗАЛОГОДАТЕЛЯ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8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(юридический адрес)</w:t>
            </w:r>
          </w:p>
        </w:tc>
      </w:tr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(фактический адрес)</w:t>
            </w:r>
          </w:p>
        </w:tc>
      </w:tr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(телефоны, факс)</w:t>
            </w:r>
          </w:p>
        </w:tc>
      </w:tr>
    </w:tbl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napToGrid w:val="0"/>
          <w:sz w:val="24"/>
          <w:u w:val="single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  <w:t>1. Краткая характеристика организации</w:t>
      </w:r>
      <w:r w:rsidRPr="002E766C">
        <w:rPr>
          <w:rFonts w:ascii="Times New Roman" w:eastAsia="Times New Roman" w:hAnsi="Times New Roman" w:cs="Times New Roman"/>
          <w:i/>
          <w:iCs/>
          <w:snapToGrid w:val="0"/>
          <w:sz w:val="24"/>
          <w:u w:val="single"/>
          <w:lang w:eastAsia="ru-RU"/>
        </w:rPr>
        <w:t>:</w:t>
      </w: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left="391" w:hanging="391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Дата и место государственной регистрации, наименование органа, осуществившего государственную регистрацию, номер регистрационного свидетельства, ИНН, ОГРН: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История развития и структура управления (история организации, информация об имеющихся филиалах и представительствах; входит ли организация в состав холдинга, структура холдинга и/или ссылка на корпоративный сайт, где представлена указанная информация):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2E766C" w:rsidRPr="002E766C" w:rsidTr="00DC502F">
        <w:tc>
          <w:tcPr>
            <w:tcW w:w="9287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Отрасль производства, вид деятельности, продукция (услуги), выпускаемая (предоставляемые) организацией в настоящее время: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2135"/>
        <w:gridCol w:w="1877"/>
        <w:gridCol w:w="2165"/>
        <w:gridCol w:w="2639"/>
      </w:tblGrid>
      <w:tr w:rsidR="002E766C" w:rsidRPr="002E766C" w:rsidTr="00DC502F">
        <w:tc>
          <w:tcPr>
            <w:tcW w:w="78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6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1936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185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Доля в общем объеме выручки от продажи товаров, работ, услуг</w:t>
            </w: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на последнюю </w:t>
            </w: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отчетную дату «____»____________</w:t>
            </w: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200__г.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в  %</w:t>
            </w:r>
          </w:p>
        </w:tc>
        <w:tc>
          <w:tcPr>
            <w:tcW w:w="2800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Название продуктовых линий</w:t>
            </w: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(перечислить ВСЕ продуктовые линии)</w:t>
            </w: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800" w:type="dxa"/>
          </w:tcPr>
          <w:p w:rsidR="002E766C" w:rsidRPr="002E766C" w:rsidRDefault="002E766C" w:rsidP="002E766C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Х</w:t>
            </w: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left="391" w:hanging="391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Уставный капитал 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</w:t>
      </w: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, в </w:t>
      </w:r>
      <w:proofErr w:type="spell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т.ч</w:t>
      </w:r>
      <w:proofErr w:type="spell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. оплаченный ____________________, структура активов компании (количество акций / количество долей, количество акционеров / учредителей, период выплаты дивидендов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):__________________________________________________________________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55"/>
        <w:gridCol w:w="2358"/>
        <w:gridCol w:w="2381"/>
        <w:gridCol w:w="2377"/>
      </w:tblGrid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Количество акций</w:t>
            </w:r>
          </w:p>
        </w:tc>
        <w:tc>
          <w:tcPr>
            <w:tcW w:w="249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Номинальная стоимость одной акции, руб.</w:t>
            </w:r>
          </w:p>
        </w:tc>
        <w:tc>
          <w:tcPr>
            <w:tcW w:w="2500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Общая номинальная стоимость акций, руб.</w:t>
            </w:r>
          </w:p>
        </w:tc>
      </w:tr>
      <w:tr w:rsidR="002E766C" w:rsidRPr="002E766C" w:rsidTr="00DC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Основные учредители / акционеры: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1"/>
        <w:gridCol w:w="1848"/>
        <w:gridCol w:w="2312"/>
      </w:tblGrid>
      <w:tr w:rsidR="002E766C" w:rsidRPr="002E766C" w:rsidTr="00DC502F">
        <w:tc>
          <w:tcPr>
            <w:tcW w:w="575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Акционеры/учредители (свыше 5 % перечислить </w:t>
            </w: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поименно)</w:t>
            </w:r>
          </w:p>
        </w:tc>
        <w:tc>
          <w:tcPr>
            <w:tcW w:w="1911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акций</w:t>
            </w:r>
          </w:p>
        </w:tc>
        <w:tc>
          <w:tcPr>
            <w:tcW w:w="2331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 xml:space="preserve">Доля в уставном </w:t>
            </w: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капитале, % (в разрезе обыкновенные /привилегированные акции)</w:t>
            </w: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Сотрудники организации (ФИО, паспортные данные: серия, номер, кем и когда выдан):</w:t>
            </w: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Юридические лица (ИНН, фактический адрес, контактный телефон):</w:t>
            </w: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Физические лица (ФИО, паспортные данные: серия, номер, кем и когда выдан):</w:t>
            </w: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Смена учредителей / акционеров (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указывается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была или нет смена учредителей / акционеров за последний год, количество, причины смены учредителей/акционеров):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Состав лиц, распределяющих прибыль и активы: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Совет директоров в количестве __________________ человек.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Собрание акционеров в количестве ________________ человек.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Управляющая компания ___________________________________________________________.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Доля прибыли, направляемая: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На развитие бизнеса: _______________________%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Выводится из бизнеса: ___________________________%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Информация о руководителях организации, отвечающих за результаты работы и реализацию </w:t>
      </w: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lastRenderedPageBreak/>
        <w:t>проектов: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701"/>
        <w:gridCol w:w="1276"/>
        <w:gridCol w:w="1418"/>
        <w:gridCol w:w="1417"/>
      </w:tblGrid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Ф.И.О., паспортные данные (серия, номер, кем и когда выдан)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Адрес по регистрации, адрес фактического проживания, контактные телефоны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Стаж работы в отрасли либо на сопоставимой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Стаж работы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Доля в уставном капитале, %</w:t>
            </w: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Финансовый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Исполнительный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Председатель Совета Директоров (Наблюдательного совета)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Была ли смена руководства в течение 2 последних лет (да / нет): 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Кадры (среднесписочная численность работающих, в </w:t>
      </w:r>
      <w:proofErr w:type="spell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т.ч</w:t>
      </w:r>
      <w:proofErr w:type="spell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. инженерно-технических работников): _________________________________________________________________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ежемесячный фонд оплаты труда (тыс. руб.): ___________________________________________________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даты и формы выплаты заработной платы: _____________________________________________________</w:t>
      </w:r>
    </w:p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Взаимосвязанные структуры организации (наименование, дата образования, основной род деятельности, обслуживающий банк):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559"/>
        <w:gridCol w:w="1843"/>
        <w:gridCol w:w="1560"/>
        <w:gridCol w:w="1134"/>
        <w:gridCol w:w="1417"/>
      </w:tblGrid>
      <w:tr w:rsidR="002E766C" w:rsidRPr="002E766C" w:rsidTr="00DC502F">
        <w:tc>
          <w:tcPr>
            <w:tcW w:w="53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Наименование взаимосвязанной компании, ИНН, дата образования, основной род деятельности, расчетные счета в обслуживающих банках</w:t>
            </w:r>
          </w:p>
        </w:tc>
        <w:tc>
          <w:tcPr>
            <w:tcW w:w="155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Учредители / акционеры (ФИО, паспортные данные (серия, номер, кем и когда выдан),  должность)</w:t>
            </w:r>
          </w:p>
        </w:tc>
        <w:tc>
          <w:tcPr>
            <w:tcW w:w="1560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Руководители (ФИО, паспортные данные (серия, номер, кем и когда выдан), должность)</w:t>
            </w:r>
            <w:proofErr w:type="gramEnd"/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Тип взаимосвязи</w:t>
            </w:r>
          </w:p>
        </w:tc>
        <w:tc>
          <w:tcPr>
            <w:tcW w:w="141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Доля Заемщика в уставном капитале взаимосвязанной компании, %</w:t>
            </w:r>
          </w:p>
        </w:tc>
      </w:tr>
      <w:tr w:rsidR="002E766C" w:rsidRPr="002E766C" w:rsidTr="00DC502F">
        <w:trPr>
          <w:trHeight w:val="541"/>
        </w:trPr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Сторонние организации, в которых контролируется более 50 % голосов (в том числе через дочерние структуры):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Сторонние организации, с которыми имеется общая собственность и/или взаимные гарантии и/или обязательства (указать, что именно):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Сторонние организации, в которых руководители организации занимают руководящие должности (указать какие):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Фирма, осуществляющая аудит (наименование, местонахождение, дата и результат последней аудиторской проверки): </w:t>
      </w:r>
    </w:p>
    <w:p w:rsidR="002E766C" w:rsidRPr="002E766C" w:rsidRDefault="002E766C" w:rsidP="002E766C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1.11. Правовое обеспечение деятельности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(наличие разрешений, патентов, лицензий):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1.12. Наличие судебных разбирательств вокруг имущества или акций организации 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имеются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/ закрыты / не было / были иные судебные претензии), 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изложить</w:t>
      </w: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краткую суть претензий</w:t>
      </w: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Наличие акций, на которые наложено обременение (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нет</w:t>
      </w:r>
      <w:proofErr w:type="gramEnd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/ есть, причины)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1.13. Наличие претензий на протяжении последних 3-х лет к организации со стороны налоговых органов 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были /не было</w:t>
      </w:r>
      <w:proofErr w:type="gram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):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1.14. Кредитная история на протяжении последних 2 лет во всех банках: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Кредитная история за </w:t>
      </w:r>
      <w:proofErr w:type="gram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последние</w:t>
      </w:r>
      <w:proofErr w:type="gram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2 года: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1546"/>
        <w:gridCol w:w="1429"/>
        <w:gridCol w:w="1396"/>
        <w:gridCol w:w="1516"/>
        <w:gridCol w:w="1888"/>
      </w:tblGrid>
      <w:tr w:rsidR="002E766C" w:rsidRPr="002E766C" w:rsidTr="00DC502F">
        <w:tc>
          <w:tcPr>
            <w:tcW w:w="1854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617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№ и дата кредитного договора</w:t>
            </w:r>
          </w:p>
        </w:tc>
        <w:tc>
          <w:tcPr>
            <w:tcW w:w="1545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1439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Дата погашения по договору</w:t>
            </w:r>
          </w:p>
        </w:tc>
        <w:tc>
          <w:tcPr>
            <w:tcW w:w="1537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Фактическая дата погашения</w:t>
            </w:r>
          </w:p>
        </w:tc>
        <w:tc>
          <w:tcPr>
            <w:tcW w:w="2004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Количество пролонгаций</w:t>
            </w: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случаи просрочек погашения кредита и %, которые не повлекли за собой конфликтов с кредиторами, судебных разбирательств (были, количество, / не было):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случаи просрочек погашения кредита и %, которые  повлекли за собой конфликты с кредиторами и судебные разбирательства (</w:t>
      </w:r>
      <w:proofErr w:type="gram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были / не было</w:t>
      </w:r>
      <w:proofErr w:type="gram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):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_________________________________________________________________________________________.</w:t>
      </w:r>
    </w:p>
    <w:p w:rsidR="002E766C" w:rsidRPr="002E766C" w:rsidRDefault="002E766C" w:rsidP="002E766C">
      <w:pPr>
        <w:widowControl w:val="0"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  <w:t>2. Оценка рынка и конкурентоспособности продукции (товара, работ, услуг).</w:t>
      </w:r>
    </w:p>
    <w:p w:rsidR="002E766C" w:rsidRPr="002E766C" w:rsidRDefault="002E766C" w:rsidP="002E766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Местонахождение заказчиков (покупателей) (рынки сбыта по регионам - с указанием названия региона):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5813"/>
        <w:gridCol w:w="3118"/>
      </w:tblGrid>
      <w:tr w:rsidR="002E766C" w:rsidRPr="002E766C" w:rsidTr="00DC502F">
        <w:tc>
          <w:tcPr>
            <w:tcW w:w="95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3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региона местонахождения заказчиков (покупателей)</w:t>
            </w:r>
          </w:p>
        </w:tc>
        <w:tc>
          <w:tcPr>
            <w:tcW w:w="311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выручки на последнюю отчетную дату в указанном регионе,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общему объему выручки</w:t>
            </w: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общий объем выручки:</w:t>
            </w:r>
          </w:p>
        </w:tc>
        <w:tc>
          <w:tcPr>
            <w:tcW w:w="311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доля экспорта в общем объеме выручки (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общей выручке)</w:t>
            </w:r>
          </w:p>
        </w:tc>
        <w:tc>
          <w:tcPr>
            <w:tcW w:w="311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</w:t>
      </w:r>
      <w:proofErr w:type="gramStart"/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Степень освоения вашей организацией рынка по производству продукции (товара, работ, услуг) с указанием доли на рынке соответствующего региона (в %) и прогнозы </w:t>
      </w: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 дату заполнения Анкеты доля организации на  рынке по производству продукции (товара, работ, услуг) региона в % отношении и прогноз по увеличению/снижению указанной доли в течение года/ 2 лет)</w:t>
      </w: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701"/>
        <w:gridCol w:w="1417"/>
        <w:gridCol w:w="2268"/>
      </w:tblGrid>
      <w:tr w:rsidR="002E766C" w:rsidRPr="002E766C" w:rsidTr="00DC502F">
        <w:tc>
          <w:tcPr>
            <w:tcW w:w="2802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региона местонахождения покупателей (заказчиков)</w:t>
            </w:r>
          </w:p>
        </w:tc>
        <w:tc>
          <w:tcPr>
            <w:tcW w:w="1701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продукции, товаров, услуг выпускаемые / продаваемые в указанном регионе</w:t>
            </w:r>
          </w:p>
        </w:tc>
        <w:tc>
          <w:tcPr>
            <w:tcW w:w="1701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выручки вида продукции в указанном регионе (указывается на последнюю отчетную дату),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общему объему выручки</w:t>
            </w:r>
          </w:p>
        </w:tc>
        <w:tc>
          <w:tcPr>
            <w:tcW w:w="1417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организации на рынке продаж указанного вида продукции в регионе, в % к общим продажам в регионе</w:t>
            </w:r>
            <w:proofErr w:type="gramEnd"/>
          </w:p>
        </w:tc>
        <w:tc>
          <w:tcPr>
            <w:tcW w:w="226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изменения доли организации на рынке продаж в течени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/ 2 лет (увеличение «+», снижение «-» доли компании в %)</w:t>
            </w: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2.3. Основные поставщики товара, сырья, материалов (доля которых свыше 5 % в общем объеме поставок) </w:t>
      </w: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(названия фирм с указанием их доли в общем объеме поставок</w:t>
      </w:r>
      <w:proofErr w:type="gramStart"/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(%), </w:t>
      </w:r>
      <w:proofErr w:type="gramEnd"/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примерное количество поставщиков):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1629"/>
        <w:gridCol w:w="1675"/>
        <w:gridCol w:w="1573"/>
        <w:gridCol w:w="1879"/>
        <w:gridCol w:w="2280"/>
      </w:tblGrid>
      <w:tr w:rsidR="002E766C" w:rsidRPr="002E766C" w:rsidTr="00DC502F">
        <w:tc>
          <w:tcPr>
            <w:tcW w:w="541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4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поставщика, ИНН</w:t>
            </w:r>
          </w:p>
        </w:tc>
        <w:tc>
          <w:tcPr>
            <w:tcW w:w="170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какого года сотрудничаете с поставщиком</w:t>
            </w:r>
          </w:p>
        </w:tc>
        <w:tc>
          <w:tcPr>
            <w:tcW w:w="1642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даты договоров, сроки действия</w:t>
            </w:r>
          </w:p>
        </w:tc>
        <w:tc>
          <w:tcPr>
            <w:tcW w:w="1989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оплаты</w:t>
            </w:r>
          </w:p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(отсрочка платежа со сроком на ___ дней, предоплата ___%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оплата по факту и т.д.)</w:t>
            </w:r>
          </w:p>
        </w:tc>
        <w:tc>
          <w:tcPr>
            <w:tcW w:w="245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данного поставщика в общем объеме поставок за последний отчетный квартал,</w:t>
            </w:r>
          </w:p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2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9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5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2E766C" w:rsidRPr="002E766C" w:rsidRDefault="002E766C" w:rsidP="002E76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2.4. Основные заказчики (покупатели), доля которых превышает 5 % от общего объема выручки, с указанием наименования и долей в объеме выручки(%):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481"/>
        <w:gridCol w:w="1284"/>
        <w:gridCol w:w="1716"/>
        <w:gridCol w:w="1427"/>
        <w:gridCol w:w="1570"/>
        <w:gridCol w:w="1486"/>
      </w:tblGrid>
      <w:tr w:rsidR="002E766C" w:rsidRPr="002E766C" w:rsidTr="00DC502F">
        <w:tc>
          <w:tcPr>
            <w:tcW w:w="643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Название покупателя (заказчика), ИНН</w:t>
            </w:r>
          </w:p>
        </w:tc>
        <w:tc>
          <w:tcPr>
            <w:tcW w:w="129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Выручка от продажи товаров, работ, услуг на последнюю отчетную дату, тыс. руб.</w:t>
            </w:r>
          </w:p>
        </w:tc>
        <w:tc>
          <w:tcPr>
            <w:tcW w:w="177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 какого года сотрудничаете с покупателем (заказчиком)</w:t>
            </w:r>
          </w:p>
        </w:tc>
        <w:tc>
          <w:tcPr>
            <w:tcW w:w="1508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№ и даты договоров, сроки действия</w:t>
            </w:r>
          </w:p>
        </w:tc>
        <w:tc>
          <w:tcPr>
            <w:tcW w:w="1675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Виды оплаты (отсрочка платежа со сроком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___ дней, предоплата ___%, оплата по факту  и т.д.)</w:t>
            </w:r>
          </w:p>
        </w:tc>
        <w:tc>
          <w:tcPr>
            <w:tcW w:w="1559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покупателя (заказчика) в общем объеме выручки,</w:t>
            </w:r>
          </w:p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29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8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5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100%</w:t>
            </w:r>
          </w:p>
        </w:tc>
      </w:tr>
    </w:tbl>
    <w:p w:rsidR="002E766C" w:rsidRPr="002E766C" w:rsidRDefault="002E766C" w:rsidP="002E766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Конкуренция (наличие и краткая сравнительная характеристика основных конкурентов по показателям себестоимости и производительности, наличие у вашей компании иных преимуществ / недостатков перед конкурентами (кратко перечислить имеющиеся преимущества и недостатки)):</w:t>
      </w:r>
    </w:p>
    <w:p w:rsidR="002E766C" w:rsidRPr="002E766C" w:rsidRDefault="002E766C" w:rsidP="002E766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lang w:eastAsia="ru-RU"/>
        </w:rPr>
      </w:pPr>
    </w:p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2.9. Динамика продаж за последние три завершенных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376"/>
        <w:gridCol w:w="4661"/>
      </w:tblGrid>
      <w:tr w:rsidR="002E766C" w:rsidRPr="002E766C" w:rsidTr="00DC502F">
        <w:tc>
          <w:tcPr>
            <w:tcW w:w="53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2E766C" w:rsidRPr="002E766C" w:rsidRDefault="002E766C" w:rsidP="002E766C">
            <w:pPr>
              <w:keepNext/>
              <w:keepLines/>
              <w:widowControl w:val="0"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678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Выручка (из «Отчета о прибылях и убытках»), тыс. руб.</w:t>
            </w: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</w:tr>
      <w:tr w:rsidR="002E766C" w:rsidRPr="002E766C" w:rsidTr="00DC502F">
        <w:trPr>
          <w:trHeight w:val="85"/>
        </w:trPr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2.10. Формы расчетов: 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Денежные формы расчетов составляют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 (%):___________ 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от общего объема продаж,</w:t>
      </w:r>
    </w:p>
    <w:p w:rsidR="002E766C" w:rsidRPr="002E766C" w:rsidRDefault="002E766C" w:rsidP="002E766C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в </w:t>
      </w:r>
      <w:proofErr w:type="spellStart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т.ч</w:t>
      </w:r>
      <w:proofErr w:type="spellEnd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. наличные расчеты с поставщиками и потребителями составляют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  (%) _______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от общего объема продаж. 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Неденежные</w:t>
      </w:r>
      <w:proofErr w:type="spellEnd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формы расчетов (бартер, взаимозачеты и т.д.) составляют</w:t>
      </w:r>
      <w:proofErr w:type="gramStart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( %) _______ </w:t>
      </w:r>
      <w:proofErr w:type="gramEnd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от общего объема продаж.</w:t>
      </w:r>
    </w:p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  <w:t>3. Краткая характеристика имеющихся основных фондов организации:</w:t>
      </w:r>
    </w:p>
    <w:p w:rsidR="002E766C" w:rsidRPr="002E766C" w:rsidRDefault="002E766C" w:rsidP="002E766C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sz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3.1. 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Здания и сооружения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(балансовая стоимость, рыночная стоимость (в случае наличия оценки независимого оценщика), назначение, адрес, площадь (общая и полезная), дата постройки, собственник (арендатор)):</w:t>
      </w:r>
      <w:proofErr w:type="gramEnd"/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3.2. Земельные ресурсы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(балансовая стоимость, назначение, адрес, площадь, собственник (арендатор)):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3.3. 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Оборудование и автотранспортные средства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(балансовая стоимость, рыночная стоимость (в случае наличия оценки независимого оценщика, степень износа, назначение, адрес, площадь, собственник (арендатор))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3.4. 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Незавершенное строительство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(адрес, площадь, дата начала строительства, назначение, степень готовности, собственник (арендатор)):</w:t>
      </w:r>
      <w:proofErr w:type="gramEnd"/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3.5.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Основные фонды, не перечисленные в пунктах 3.1 – 3.4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Приложения к Анкете </w:t>
      </w:r>
      <w:r w:rsidR="00DF5C74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Залогодателя</w:t>
      </w: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:</w:t>
      </w:r>
    </w:p>
    <w:p w:rsidR="002D5486" w:rsidRPr="008E76D3" w:rsidRDefault="002D5486" w:rsidP="002D548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</w:pPr>
      <w:r w:rsidRPr="008E76D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  <w:t>Приложение № 1. «Расшифровка кредитов в банках».</w:t>
      </w:r>
    </w:p>
    <w:p w:rsidR="002D5486" w:rsidRPr="008E76D3" w:rsidRDefault="002D5486" w:rsidP="002D548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</w:pPr>
      <w:r w:rsidRPr="008E76D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  <w:t>Приложение № 2. «Перечень банков, в которых обслуживается клиент».</w:t>
      </w:r>
    </w:p>
    <w:p w:rsidR="002D5486" w:rsidRPr="008E76D3" w:rsidRDefault="002D5486" w:rsidP="002D548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</w:pPr>
      <w:r w:rsidRPr="008E76D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  <w:t xml:space="preserve">Приложение № 3. «Данные о гарантиях/поручительствах, залогах, выданных/предоставленных за третьих лиц». </w:t>
      </w:r>
    </w:p>
    <w:p w:rsidR="002D5486" w:rsidRPr="008E76D3" w:rsidRDefault="002D5486" w:rsidP="002D548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</w:pPr>
      <w:r w:rsidRPr="008E76D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  <w:t>Приложение № 4. «Структура холдинга»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color w:val="FF000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ru-RU"/>
        </w:rPr>
      </w:pPr>
      <w:proofErr w:type="gramStart"/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>Настоящим выражаю свое согласие / несогласие на получение АО</w:t>
      </w:r>
      <w:r w:rsidR="001D1EFF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«БАНК БЕРЕЙТ»</w:t>
      </w:r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кредитного отчета, содержащего мою кредитную историю, в соответствии со статьей 6 Федерального Закона РФ № 218-ФЗ от 30.12.2004 «О кредитных историях», из бюро кредитных историй, включенных в государственный реестр бюро кредитных историй, с которыми у Банка заключены Договоры об оказании информационных услуг, и на использование АО</w:t>
      </w:r>
      <w:r w:rsidR="001D1EFF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«БАНК БЕРЕЙТ»</w:t>
      </w:r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сообщенных мною кодов</w:t>
      </w:r>
      <w:proofErr w:type="gramEnd"/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субъекта кредитной истории при направлении в Центральный каталог кредитных историй запросов о бюро кредитных историй, в которых сформированы мои кредитные истории. Мои коды субъекта кредитной истории: ___________________________________________________</w:t>
      </w:r>
    </w:p>
    <w:p w:rsidR="00282F1C" w:rsidRPr="0017694E" w:rsidRDefault="00282F1C" w:rsidP="00282F1C">
      <w:pPr>
        <w:spacing w:after="0" w:line="240" w:lineRule="auto"/>
        <w:ind w:right="13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7694E">
        <w:rPr>
          <w:rFonts w:ascii="Times New Roman" w:hAnsi="Times New Roman" w:cs="Times New Roman"/>
          <w:b/>
          <w:i/>
          <w:sz w:val="20"/>
          <w:szCs w:val="20"/>
        </w:rPr>
        <w:t>Цель согласия: заключение и исполнение договора, проверка благонадежности</w:t>
      </w:r>
    </w:p>
    <w:p w:rsidR="00282F1C" w:rsidRPr="0017694E" w:rsidRDefault="00282F1C" w:rsidP="00282F1C">
      <w:pPr>
        <w:pStyle w:val="ConsPlusNormal"/>
        <w:ind w:firstLine="0"/>
        <w:jc w:val="both"/>
        <w:outlineLvl w:val="1"/>
        <w:rPr>
          <w:rFonts w:eastAsia="Times New Roman"/>
          <w:b/>
          <w:i/>
        </w:rPr>
      </w:pPr>
      <w:r w:rsidRPr="0017694E">
        <w:rPr>
          <w:b/>
          <w:i/>
        </w:rPr>
        <w:t>Дата окончания действия согласия:</w:t>
      </w:r>
      <w:r>
        <w:rPr>
          <w:b/>
          <w:i/>
        </w:rPr>
        <w:t xml:space="preserve"> _________________________ </w:t>
      </w:r>
      <w:r w:rsidRPr="0017694E">
        <w:rPr>
          <w:b/>
          <w:i/>
        </w:rPr>
        <w:t>20</w:t>
      </w:r>
      <w:r>
        <w:rPr>
          <w:b/>
          <w:i/>
        </w:rPr>
        <w:t>1__</w:t>
      </w:r>
      <w:r w:rsidRPr="0017694E">
        <w:rPr>
          <w:b/>
          <w:i/>
        </w:rPr>
        <w:t>г.».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ru-RU"/>
        </w:rPr>
        <w:t>Дата заполнения Анкеты «______»__________________ 20___ г.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keepNext/>
        <w:spacing w:after="0" w:line="240" w:lineRule="auto"/>
        <w:ind w:right="-1"/>
        <w:outlineLvl w:val="7"/>
        <w:rPr>
          <w:rFonts w:ascii="Times New Roman" w:eastAsia="Times New Roman" w:hAnsi="Times New Roman" w:cs="Times New Roman"/>
          <w:b/>
          <w:lang w:eastAsia="ru-RU"/>
        </w:rPr>
      </w:pPr>
      <w:r w:rsidRPr="002E766C">
        <w:rPr>
          <w:rFonts w:ascii="Times New Roman" w:eastAsia="Times New Roman" w:hAnsi="Times New Roman" w:cs="Times New Roman"/>
          <w:b/>
          <w:lang w:eastAsia="ru-RU"/>
        </w:rPr>
        <w:t xml:space="preserve">Руководитель  организации: </w:t>
      </w:r>
      <w:r w:rsidRPr="002E766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/                                  /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Главный  бухгалтер: </w:t>
      </w: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ru-RU"/>
        </w:rPr>
        <w:t xml:space="preserve">                     /                                  /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1B3583" w:rsidRDefault="002E766C" w:rsidP="002E766C">
      <w:pPr>
        <w:widowControl w:val="0"/>
        <w:spacing w:before="120" w:after="0" w:line="240" w:lineRule="auto"/>
        <w:outlineLvl w:val="0"/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МП</w:t>
      </w:r>
    </w:p>
    <w:sectPr w:rsidR="001B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7929"/>
    <w:multiLevelType w:val="hybridMultilevel"/>
    <w:tmpl w:val="1E8E9AA6"/>
    <w:lvl w:ilvl="0" w:tplc="645468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06C30"/>
    <w:multiLevelType w:val="hybridMultilevel"/>
    <w:tmpl w:val="660657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8167B1"/>
    <w:multiLevelType w:val="multilevel"/>
    <w:tmpl w:val="8A6E09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4D"/>
    <w:rsid w:val="0016088A"/>
    <w:rsid w:val="001B3583"/>
    <w:rsid w:val="001D1EFF"/>
    <w:rsid w:val="002364A4"/>
    <w:rsid w:val="00257097"/>
    <w:rsid w:val="00282F1C"/>
    <w:rsid w:val="002D5486"/>
    <w:rsid w:val="002E766C"/>
    <w:rsid w:val="003D5B57"/>
    <w:rsid w:val="00552456"/>
    <w:rsid w:val="00750B2C"/>
    <w:rsid w:val="007D660E"/>
    <w:rsid w:val="008E76D3"/>
    <w:rsid w:val="00B97147"/>
    <w:rsid w:val="00DF5C74"/>
    <w:rsid w:val="00ED4DBB"/>
    <w:rsid w:val="00F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F1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F1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Bank Bereit</Company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Юлия Константиновна</dc:creator>
  <cp:lastModifiedBy>Худяков Сергей Александрович</cp:lastModifiedBy>
  <cp:revision>4</cp:revision>
  <dcterms:created xsi:type="dcterms:W3CDTF">2024-02-12T13:37:00Z</dcterms:created>
  <dcterms:modified xsi:type="dcterms:W3CDTF">2024-02-12T13:51:00Z</dcterms:modified>
</cp:coreProperties>
</file>